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89" w:rsidRDefault="00711789" w:rsidP="00711789">
      <w:pPr>
        <w:pStyle w:val="1"/>
      </w:pPr>
      <w:r>
        <w:t>Особенности внутренней рекламы в Красноярске</w:t>
      </w:r>
      <w:r w:rsidR="00213DE8">
        <w:t>: виды, места и причины успешности</w:t>
      </w:r>
    </w:p>
    <w:p w:rsidR="0011141C" w:rsidRDefault="00A37D04" w:rsidP="00711789">
      <w:pPr>
        <w:ind w:firstLine="708"/>
      </w:pPr>
      <w:r>
        <w:t>У любого предпринимателя рано или поздно происходит такой момент в бизнесе, когда продажи перестают расти или даже падать. Чтобы вы не пытались делать, ничего не приносит результата. Вам знакомо такое? Если да, то вам повезло, что вы попали именно на эту страницу, тут вы получите подсказки и помощь в развитии</w:t>
      </w:r>
      <w:r w:rsidR="0026713A">
        <w:t xml:space="preserve"> вашего бизнеса</w:t>
      </w:r>
      <w:r>
        <w:t>.</w:t>
      </w:r>
    </w:p>
    <w:p w:rsidR="00A37D04" w:rsidRDefault="00EE666C">
      <w:r>
        <w:tab/>
        <w:t>Вам крайне необходима</w:t>
      </w:r>
      <w:r w:rsidR="0026713A">
        <w:t xml:space="preserve"> качественная</w:t>
      </w:r>
      <w:r>
        <w:t xml:space="preserve"> </w:t>
      </w:r>
      <w:r w:rsidRPr="00EE666C">
        <w:rPr>
          <w:b/>
        </w:rPr>
        <w:t xml:space="preserve">внутренняя реклама города Красноярска </w:t>
      </w:r>
      <w:r>
        <w:t>и в этом вы можете полностью положиться на компанию «Стив</w:t>
      </w:r>
      <w:r w:rsidR="0026713A">
        <w:t xml:space="preserve"> и</w:t>
      </w:r>
      <w:r>
        <w:t xml:space="preserve"> Бартон».</w:t>
      </w:r>
      <w:r w:rsidR="0026713A">
        <w:t xml:space="preserve"> Да кто вы такие, спросите вы? </w:t>
      </w:r>
    </w:p>
    <w:p w:rsidR="0026713A" w:rsidRPr="006F4523" w:rsidRDefault="0026713A">
      <w:r>
        <w:tab/>
        <w:t>Мы рекламная компания владеющая самой обширной сетью виде</w:t>
      </w:r>
      <w:proofErr w:type="gramStart"/>
      <w:r>
        <w:t>о-</w:t>
      </w:r>
      <w:proofErr w:type="gramEnd"/>
      <w:r>
        <w:t xml:space="preserve"> и аудионосителей установленных в местах большого скопления людей по всему Уралу.</w:t>
      </w:r>
      <w:r w:rsidR="006F4523">
        <w:t xml:space="preserve"> </w:t>
      </w:r>
      <w:r w:rsidR="006F4523" w:rsidRPr="006F4523">
        <w:rPr>
          <w:b/>
        </w:rPr>
        <w:t>"</w:t>
      </w:r>
      <w:proofErr w:type="spellStart"/>
      <w:r w:rsidR="006F4523" w:rsidRPr="006F4523">
        <w:rPr>
          <w:b/>
        </w:rPr>
        <w:t>Stive</w:t>
      </w:r>
      <w:proofErr w:type="spellEnd"/>
      <w:r w:rsidR="006F4523" w:rsidRPr="006F4523">
        <w:rPr>
          <w:b/>
        </w:rPr>
        <w:t xml:space="preserve"> &amp; </w:t>
      </w:r>
      <w:proofErr w:type="spellStart"/>
      <w:r w:rsidR="006F4523" w:rsidRPr="006F4523">
        <w:rPr>
          <w:b/>
        </w:rPr>
        <w:t>Barton</w:t>
      </w:r>
      <w:proofErr w:type="spellEnd"/>
      <w:r w:rsidR="006F4523" w:rsidRPr="006F4523">
        <w:rPr>
          <w:b/>
        </w:rPr>
        <w:t>"</w:t>
      </w:r>
      <w:r w:rsidR="006F4523">
        <w:rPr>
          <w:b/>
        </w:rPr>
        <w:t xml:space="preserve"> </w:t>
      </w:r>
      <w:r w:rsidR="006F4523">
        <w:t>расскажет о вашем продукте или услуге всему платежеспособному населению города, а вам останется только подсчитывать прибыль.</w:t>
      </w:r>
    </w:p>
    <w:p w:rsidR="0026713A" w:rsidRPr="006A6891" w:rsidRDefault="006A6891" w:rsidP="006A6891">
      <w:pPr>
        <w:pStyle w:val="2"/>
        <w:rPr>
          <w:color w:val="548DD4" w:themeColor="text2" w:themeTint="99"/>
        </w:rPr>
      </w:pPr>
      <w:r w:rsidRPr="006A6891">
        <w:rPr>
          <w:color w:val="548DD4" w:themeColor="text2" w:themeTint="99"/>
          <w:lang w:val="en-US"/>
        </w:rPr>
        <w:t>Indoor</w:t>
      </w:r>
      <w:r w:rsidRPr="006A6891">
        <w:rPr>
          <w:color w:val="548DD4" w:themeColor="text2" w:themeTint="99"/>
        </w:rPr>
        <w:t xml:space="preserve"> или внутренняя реклама в Красноярске</w:t>
      </w:r>
    </w:p>
    <w:p w:rsidR="005E7218" w:rsidRDefault="006A6891">
      <w:r>
        <w:tab/>
        <w:t xml:space="preserve">Давайте попробуем немного разобраться, что такое </w:t>
      </w:r>
      <w:r>
        <w:rPr>
          <w:b/>
        </w:rPr>
        <w:t>внутренняя реклама</w:t>
      </w:r>
      <w:r>
        <w:t xml:space="preserve"> и структурировать полученные знания.</w:t>
      </w:r>
      <w:r w:rsidR="00525EF8">
        <w:t xml:space="preserve"> Такой </w:t>
      </w:r>
      <w:r w:rsidR="00DB6973">
        <w:t>метод</w:t>
      </w:r>
      <w:r w:rsidR="00525EF8">
        <w:t xml:space="preserve"> еще принято называть интерьерн</w:t>
      </w:r>
      <w:r w:rsidR="00DB6973">
        <w:t>ым</w:t>
      </w:r>
      <w:r w:rsidR="00525EF8">
        <w:t xml:space="preserve"> и для реализации поставленных задач он применяет информацию визуального, звукового, графического или текстового характера.</w:t>
      </w:r>
      <w:r w:rsidR="005E7218">
        <w:t xml:space="preserve"> </w:t>
      </w:r>
    </w:p>
    <w:p w:rsidR="006A6891" w:rsidRPr="005E7218" w:rsidRDefault="005E7218" w:rsidP="005E7218">
      <w:pPr>
        <w:ind w:firstLine="708"/>
        <w:rPr>
          <w:b/>
        </w:rPr>
      </w:pPr>
      <w:r>
        <w:t xml:space="preserve">Происходит это в </w:t>
      </w:r>
      <w:r w:rsidR="003D7D8F">
        <w:t>пространствах</w:t>
      </w:r>
      <w:r>
        <w:t xml:space="preserve"> большого скопления народа, которые не являются </w:t>
      </w:r>
      <w:r w:rsidR="00DE2F3C">
        <w:t>областями</w:t>
      </w:r>
      <w:r>
        <w:t xml:space="preserve"> продажи этой услуги или товара. Эт</w:t>
      </w:r>
      <w:r w:rsidR="003D7D8F">
        <w:t>о</w:t>
      </w:r>
      <w:r>
        <w:t xml:space="preserve"> </w:t>
      </w:r>
      <w:r>
        <w:rPr>
          <w:b/>
          <w:lang w:val="en-US"/>
        </w:rPr>
        <w:t>indoor</w:t>
      </w:r>
      <w:r w:rsidRPr="005E7218">
        <w:rPr>
          <w:b/>
        </w:rPr>
        <w:t xml:space="preserve"> </w:t>
      </w:r>
      <w:r w:rsidR="003D7D8F">
        <w:t>оповещение</w:t>
      </w:r>
      <w:r>
        <w:t xml:space="preserve"> имеет высокий показатель продаж за счет того что охватывает все целевые аудитории.</w:t>
      </w:r>
    </w:p>
    <w:p w:rsidR="0026713A" w:rsidRDefault="00AB04B0" w:rsidP="00AB04B0">
      <w:pPr>
        <w:pStyle w:val="3"/>
      </w:pPr>
      <w:r>
        <w:t>Почему ваш бизнес станет успешным благодаря нам?</w:t>
      </w:r>
    </w:p>
    <w:p w:rsidR="00AB04B0" w:rsidRDefault="00AB04B0" w:rsidP="00AB04B0">
      <w:r>
        <w:tab/>
        <w:t xml:space="preserve">Этот сегмент </w:t>
      </w:r>
      <w:r w:rsidR="00B765C9">
        <w:t>пиара</w:t>
      </w:r>
      <w:r>
        <w:t xml:space="preserve">, за </w:t>
      </w:r>
      <w:proofErr w:type="gramStart"/>
      <w:r>
        <w:t>последние</w:t>
      </w:r>
      <w:proofErr w:type="gramEnd"/>
      <w:r>
        <w:t xml:space="preserve"> 7-10 лет, показывает наибольший</w:t>
      </w:r>
      <w:r w:rsidR="00C8088E">
        <w:t xml:space="preserve"> и</w:t>
      </w:r>
      <w:r>
        <w:t xml:space="preserve"> стабильный рост. А происходит этой благодаря следующим факторам:</w:t>
      </w:r>
    </w:p>
    <w:p w:rsidR="00AB04B0" w:rsidRDefault="00AB04B0" w:rsidP="001001AE">
      <w:pPr>
        <w:pStyle w:val="a6"/>
        <w:numPr>
          <w:ilvl w:val="0"/>
          <w:numId w:val="5"/>
        </w:numPr>
      </w:pPr>
      <w:r>
        <w:t xml:space="preserve">Большая загрязненность информационных </w:t>
      </w:r>
      <w:r w:rsidR="009E6F2B">
        <w:t>простран</w:t>
      </w:r>
      <w:proofErr w:type="gramStart"/>
      <w:r w:rsidR="009E6F2B">
        <w:t>ств</w:t>
      </w:r>
      <w:r>
        <w:t xml:space="preserve"> вс</w:t>
      </w:r>
      <w:proofErr w:type="gramEnd"/>
      <w:r>
        <w:t xml:space="preserve">е больше </w:t>
      </w:r>
      <w:r w:rsidR="009E6F2B">
        <w:t>заставляет рекламодателей обращать свой взгляд на новые форматы, которые помогут четко работать с необходимой целевой аудиторией;</w:t>
      </w:r>
    </w:p>
    <w:p w:rsidR="009E6F2B" w:rsidRPr="00591018" w:rsidRDefault="00642BB6" w:rsidP="001001AE">
      <w:pPr>
        <w:pStyle w:val="a6"/>
        <w:numPr>
          <w:ilvl w:val="0"/>
          <w:numId w:val="5"/>
        </w:numPr>
      </w:pPr>
      <w:r>
        <w:t>За счет того, что в законодательстве не прописаны запреты</w:t>
      </w:r>
      <w:r w:rsidR="00591018">
        <w:t xml:space="preserve"> и ограничения на рекламу целого ряда продукции. Например, алкоголь, табачные изделия и пр. Благодаря тому, что в </w:t>
      </w:r>
      <w:r w:rsidR="00591018" w:rsidRPr="001001AE">
        <w:rPr>
          <w:b/>
          <w:lang w:val="en-US"/>
        </w:rPr>
        <w:t>i</w:t>
      </w:r>
      <w:r w:rsidR="00C8088E">
        <w:rPr>
          <w:b/>
          <w:lang w:val="en-US"/>
        </w:rPr>
        <w:t>n</w:t>
      </w:r>
      <w:r w:rsidR="00591018" w:rsidRPr="001001AE">
        <w:rPr>
          <w:b/>
          <w:lang w:val="en-US"/>
        </w:rPr>
        <w:t>door</w:t>
      </w:r>
      <w:r w:rsidR="00591018" w:rsidRPr="001001AE">
        <w:rPr>
          <w:b/>
        </w:rPr>
        <w:t xml:space="preserve"> </w:t>
      </w:r>
      <w:r w:rsidR="00591018" w:rsidRPr="00591018">
        <w:t>рекламе</w:t>
      </w:r>
      <w:r w:rsidR="00591018">
        <w:t xml:space="preserve"> используется более лояльное административное регулирование, она не </w:t>
      </w:r>
      <w:r w:rsidR="006F1F7D">
        <w:t>имеет</w:t>
      </w:r>
      <w:r w:rsidR="00591018">
        <w:t xml:space="preserve"> бюрократически</w:t>
      </w:r>
      <w:r w:rsidR="006F1F7D">
        <w:t>х проблем</w:t>
      </w:r>
      <w:r w:rsidR="00591018">
        <w:t>;</w:t>
      </w:r>
    </w:p>
    <w:p w:rsidR="007A7617" w:rsidRDefault="000163AA" w:rsidP="001001AE">
      <w:pPr>
        <w:pStyle w:val="a6"/>
        <w:numPr>
          <w:ilvl w:val="0"/>
          <w:numId w:val="5"/>
        </w:numPr>
      </w:pPr>
      <w:r>
        <w:t xml:space="preserve">Большое влияние имеет развитие общественных </w:t>
      </w:r>
      <w:r w:rsidR="006F1F7D">
        <w:t>заведений</w:t>
      </w:r>
      <w:r>
        <w:t>. Сюда можно отнести сети общественного питания, развлекательные</w:t>
      </w:r>
      <w:r w:rsidR="006F1F7D">
        <w:t>, спортивные</w:t>
      </w:r>
      <w:r>
        <w:t xml:space="preserve"> и торговые. Как показывает </w:t>
      </w:r>
      <w:r w:rsidR="00C8088E">
        <w:t>статистика,</w:t>
      </w:r>
      <w:r>
        <w:t xml:space="preserve"> происходит </w:t>
      </w:r>
      <w:r w:rsidR="006F1F7D">
        <w:t>изменение</w:t>
      </w:r>
      <w:r>
        <w:t xml:space="preserve"> провождения свободного времени у людей </w:t>
      </w:r>
      <w:proofErr w:type="gramStart"/>
      <w:r>
        <w:t>от</w:t>
      </w:r>
      <w:proofErr w:type="gramEnd"/>
      <w:r>
        <w:t xml:space="preserve"> домашнего к </w:t>
      </w:r>
      <w:r w:rsidRPr="001001AE">
        <w:rPr>
          <w:lang w:val="en-US"/>
        </w:rPr>
        <w:t>i</w:t>
      </w:r>
      <w:r w:rsidR="00C8088E">
        <w:rPr>
          <w:lang w:val="en-US"/>
        </w:rPr>
        <w:t>n</w:t>
      </w:r>
      <w:r w:rsidRPr="001001AE">
        <w:rPr>
          <w:lang w:val="en-US"/>
        </w:rPr>
        <w:t>door</w:t>
      </w:r>
      <w:r>
        <w:t>-мест</w:t>
      </w:r>
      <w:r w:rsidR="00C8088E">
        <w:t>ам</w:t>
      </w:r>
      <w:r>
        <w:t>. Согласно статистике, если заказан</w:t>
      </w:r>
      <w:r w:rsidR="004E6D15">
        <w:t>о</w:t>
      </w:r>
      <w:r>
        <w:t xml:space="preserve"> </w:t>
      </w:r>
      <w:r w:rsidR="004E6D15" w:rsidRPr="004E6D15">
        <w:t>распространение</w:t>
      </w:r>
      <w:r w:rsidRPr="004E6D15">
        <w:t xml:space="preserve"> в торговых </w:t>
      </w:r>
      <w:r w:rsidR="006F1F7D">
        <w:t>заведениях</w:t>
      </w:r>
      <w:r>
        <w:t>, то е</w:t>
      </w:r>
      <w:r w:rsidR="004E6D15">
        <w:t>го</w:t>
      </w:r>
      <w:r>
        <w:t xml:space="preserve"> </w:t>
      </w:r>
      <w:r w:rsidR="00C8088E">
        <w:t>заметят</w:t>
      </w:r>
      <w:r>
        <w:t xml:space="preserve"> в </w:t>
      </w:r>
      <w:r w:rsidR="006F1F7D">
        <w:t>несколько раз</w:t>
      </w:r>
      <w:r>
        <w:t xml:space="preserve"> больше людей, </w:t>
      </w:r>
      <w:r w:rsidR="0084274F">
        <w:t>чем,</w:t>
      </w:r>
      <w:r>
        <w:t xml:space="preserve"> если бы эт</w:t>
      </w:r>
      <w:r w:rsidR="0084274F">
        <w:t>о был</w:t>
      </w:r>
      <w:r w:rsidR="003D7D8F">
        <w:t>о</w:t>
      </w:r>
      <w:r w:rsidR="0084274F">
        <w:t xml:space="preserve"> обычн</w:t>
      </w:r>
      <w:r w:rsidR="003D7D8F">
        <w:t>ое</w:t>
      </w:r>
      <w:r w:rsidR="0084274F">
        <w:t xml:space="preserve"> наружн</w:t>
      </w:r>
      <w:r w:rsidR="003D7D8F">
        <w:t>ое</w:t>
      </w:r>
      <w:r w:rsidR="0084274F">
        <w:t xml:space="preserve"> </w:t>
      </w:r>
      <w:r w:rsidR="003D7D8F">
        <w:t>оповещение</w:t>
      </w:r>
      <w:r w:rsidR="0084274F">
        <w:t>;</w:t>
      </w:r>
    </w:p>
    <w:p w:rsidR="0084274F" w:rsidRDefault="0084274F" w:rsidP="001001AE">
      <w:pPr>
        <w:pStyle w:val="a6"/>
        <w:numPr>
          <w:ilvl w:val="0"/>
          <w:numId w:val="5"/>
        </w:numPr>
      </w:pPr>
      <w:r>
        <w:t xml:space="preserve">Высокий показатель </w:t>
      </w:r>
      <w:proofErr w:type="spellStart"/>
      <w:r>
        <w:t>адаптируемости</w:t>
      </w:r>
      <w:proofErr w:type="spellEnd"/>
      <w:r>
        <w:t xml:space="preserve"> тако</w:t>
      </w:r>
      <w:r w:rsidR="00B765C9">
        <w:t>го пиара</w:t>
      </w:r>
      <w:r>
        <w:t xml:space="preserve"> к аудитории и обстановке. Сюда еще можн</w:t>
      </w:r>
      <w:r w:rsidR="006A6FCC">
        <w:t>о добавить близость само</w:t>
      </w:r>
      <w:r w:rsidR="00B765C9">
        <w:t xml:space="preserve">го процесса </w:t>
      </w:r>
      <w:r w:rsidR="006A6FCC">
        <w:t xml:space="preserve">к целевой аудитории. Можно также отметить, что возможна точечная работа с самыми труднодоступными потенциальными клиентами. </w:t>
      </w:r>
      <w:r w:rsidR="006A6FCC">
        <w:lastRenderedPageBreak/>
        <w:t>Это может происходить в офисных центрах, элитных ночных клубах, бутиках и ювелирных магазинах.</w:t>
      </w:r>
    </w:p>
    <w:p w:rsidR="00721711" w:rsidRPr="00721711" w:rsidRDefault="00721711" w:rsidP="00721711">
      <w:pPr>
        <w:ind w:left="360"/>
      </w:pPr>
      <w:r w:rsidRPr="004E6D15">
        <w:t xml:space="preserve">Стоимость </w:t>
      </w:r>
      <w:r w:rsidR="004E6D15" w:rsidRPr="004E6D15">
        <w:t>этой услуги</w:t>
      </w:r>
      <w:r w:rsidRPr="004E6D15">
        <w:t xml:space="preserve"> в Красноярске</w:t>
      </w:r>
      <w:r>
        <w:t xml:space="preserve">, вы можете </w:t>
      </w:r>
      <w:r w:rsidR="00C8088E">
        <w:t>узнать,</w:t>
      </w:r>
      <w:r>
        <w:t xml:space="preserve"> связавшись с нашими менеджерами.</w:t>
      </w:r>
    </w:p>
    <w:p w:rsidR="006A6FCC" w:rsidRPr="001001AE" w:rsidRDefault="00B765C9" w:rsidP="001001AE">
      <w:pPr>
        <w:pStyle w:val="2"/>
        <w:rPr>
          <w:color w:val="548DD4" w:themeColor="text2" w:themeTint="99"/>
        </w:rPr>
      </w:pPr>
      <w:r>
        <w:rPr>
          <w:color w:val="548DD4" w:themeColor="text2" w:themeTint="99"/>
        </w:rPr>
        <w:t>Виды</w:t>
      </w:r>
    </w:p>
    <w:p w:rsidR="001001AE" w:rsidRDefault="00FD4EE8">
      <w:r>
        <w:tab/>
        <w:t>Она обладает большим перечнем средств воздействия на целевые аудитории. Предлагаем вам ознакомиться с ними поближе:</w:t>
      </w:r>
    </w:p>
    <w:p w:rsidR="00033599" w:rsidRDefault="00033599" w:rsidP="006D5976">
      <w:pPr>
        <w:pStyle w:val="a6"/>
        <w:numPr>
          <w:ilvl w:val="0"/>
          <w:numId w:val="6"/>
        </w:numPr>
      </w:pPr>
      <w:r>
        <w:t>мультимедийн</w:t>
      </w:r>
      <w:r w:rsidR="004E6D15">
        <w:t>ый</w:t>
      </w:r>
      <w:r>
        <w:t xml:space="preserve"> и</w:t>
      </w:r>
      <w:r w:rsidRPr="006D5976">
        <w:rPr>
          <w:b/>
        </w:rPr>
        <w:t xml:space="preserve"> </w:t>
      </w:r>
      <w:r w:rsidRPr="004E6D15">
        <w:t xml:space="preserve">видео </w:t>
      </w:r>
      <w:r w:rsidR="004E6D15" w:rsidRPr="004E6D15">
        <w:t>пиар</w:t>
      </w:r>
      <w:r w:rsidRPr="004E6D15">
        <w:t>.</w:t>
      </w:r>
      <w:r w:rsidRPr="006D5976">
        <w:rPr>
          <w:b/>
        </w:rPr>
        <w:t xml:space="preserve"> </w:t>
      </w:r>
      <w:r>
        <w:t>Сюда относятся разнообразные дисплеи и видеоэкраны в общественных местах, промо-стойки и пр.;</w:t>
      </w:r>
    </w:p>
    <w:p w:rsidR="00033599" w:rsidRDefault="00033599" w:rsidP="006D5976">
      <w:pPr>
        <w:pStyle w:val="a6"/>
        <w:numPr>
          <w:ilvl w:val="0"/>
          <w:numId w:val="6"/>
        </w:numPr>
      </w:pPr>
      <w:r w:rsidRPr="006D5976">
        <w:rPr>
          <w:b/>
        </w:rPr>
        <w:t>аудио реклама</w:t>
      </w:r>
      <w:r>
        <w:t xml:space="preserve"> в помещениях в виде звуковых рекламных объявлений;</w:t>
      </w:r>
    </w:p>
    <w:p w:rsidR="00033599" w:rsidRDefault="00B16936" w:rsidP="006D5976">
      <w:pPr>
        <w:pStyle w:val="a6"/>
        <w:numPr>
          <w:ilvl w:val="0"/>
          <w:numId w:val="6"/>
        </w:numPr>
      </w:pPr>
      <w:r>
        <w:t>статические средства – всевозможные рекламные конструкции;</w:t>
      </w:r>
    </w:p>
    <w:p w:rsidR="00B16936" w:rsidRDefault="00633A47" w:rsidP="006D5976">
      <w:pPr>
        <w:pStyle w:val="a6"/>
        <w:numPr>
          <w:ilvl w:val="0"/>
          <w:numId w:val="6"/>
        </w:numPr>
      </w:pPr>
      <w:r>
        <w:t>комплексная организация рекламного пространства – различные инсталляции, экспонирование, декорирование и пр.;</w:t>
      </w:r>
    </w:p>
    <w:p w:rsidR="00633A47" w:rsidRDefault="00633A47" w:rsidP="006D5976">
      <w:pPr>
        <w:pStyle w:val="a6"/>
        <w:numPr>
          <w:ilvl w:val="0"/>
          <w:numId w:val="6"/>
        </w:numPr>
      </w:pPr>
      <w:r>
        <w:t xml:space="preserve">печатная продукция в виде </w:t>
      </w:r>
      <w:proofErr w:type="spellStart"/>
      <w:r>
        <w:t>стикеров</w:t>
      </w:r>
      <w:proofErr w:type="spellEnd"/>
      <w:r>
        <w:t>, плакатов, открыток;</w:t>
      </w:r>
    </w:p>
    <w:p w:rsidR="00633A47" w:rsidRPr="00033599" w:rsidRDefault="00633A47" w:rsidP="006D5976">
      <w:pPr>
        <w:pStyle w:val="a6"/>
        <w:numPr>
          <w:ilvl w:val="0"/>
          <w:numId w:val="6"/>
        </w:numPr>
      </w:pPr>
      <w:r>
        <w:t>всевозможные мероприятия наподобие промо-акций, презентаций и дегустаций.</w:t>
      </w:r>
    </w:p>
    <w:p w:rsidR="00FD4EE8" w:rsidRPr="00086151" w:rsidRDefault="00086151">
      <w:r>
        <w:tab/>
        <w:t xml:space="preserve">«Стив и Бартон» все время ведет поиск новых, более совершенных носителей информации, изобретает новые решения и совершенствует опробованные. </w:t>
      </w:r>
      <w:r w:rsidRPr="00692D05">
        <w:t xml:space="preserve">Заказать </w:t>
      </w:r>
      <w:r w:rsidR="00692D05" w:rsidRPr="00692D05">
        <w:t>эту услугу</w:t>
      </w:r>
      <w:r>
        <w:rPr>
          <w:b/>
        </w:rPr>
        <w:t xml:space="preserve"> </w:t>
      </w:r>
      <w:r>
        <w:t>у нас</w:t>
      </w:r>
      <w:r w:rsidR="00692D05">
        <w:t>,</w:t>
      </w:r>
      <w:r>
        <w:t xml:space="preserve"> вы </w:t>
      </w:r>
      <w:r w:rsidR="00692D05">
        <w:t>можете,</w:t>
      </w:r>
      <w:r>
        <w:t xml:space="preserve"> позвонив по телефонам указанным на странице.</w:t>
      </w:r>
    </w:p>
    <w:p w:rsidR="007A7617" w:rsidRPr="009E7F2D" w:rsidRDefault="009E7F2D" w:rsidP="009E7F2D">
      <w:pPr>
        <w:pStyle w:val="2"/>
        <w:rPr>
          <w:color w:val="548DD4" w:themeColor="text2" w:themeTint="99"/>
        </w:rPr>
      </w:pPr>
      <w:r w:rsidRPr="009E7F2D">
        <w:rPr>
          <w:color w:val="548DD4" w:themeColor="text2" w:themeTint="99"/>
        </w:rPr>
        <w:t>Места расположения</w:t>
      </w:r>
    </w:p>
    <w:p w:rsidR="009E7F2D" w:rsidRDefault="00075DE1">
      <w:r>
        <w:tab/>
        <w:t xml:space="preserve">Заказывая услугу </w:t>
      </w:r>
      <w:r>
        <w:rPr>
          <w:b/>
        </w:rPr>
        <w:t>размещения рекламы в Красноярске,</w:t>
      </w:r>
      <w:r>
        <w:t xml:space="preserve"> вы должны знать, что она не может располагаться </w:t>
      </w:r>
      <w:r w:rsidR="00DE2F3C">
        <w:t>на территориях</w:t>
      </w:r>
      <w:r>
        <w:t xml:space="preserve"> самих продаж, </w:t>
      </w:r>
      <w:r w:rsidR="00C8088E">
        <w:t>на вокзалах, автозаправках и прочих</w:t>
      </w:r>
      <w:r>
        <w:t xml:space="preserve"> элементах транспортной инфраструктуры. </w:t>
      </w:r>
      <w:r w:rsidR="004A2EA9">
        <w:t xml:space="preserve">Она должна быть во </w:t>
      </w:r>
      <w:r w:rsidR="00B6431E">
        <w:t>внутренних пространствах административных, общественных, жилых и прочих зданий и подразделяется на такие зоны:</w:t>
      </w:r>
    </w:p>
    <w:p w:rsidR="00B6431E" w:rsidRDefault="001316D5" w:rsidP="00174EF6">
      <w:pPr>
        <w:pStyle w:val="a6"/>
        <w:numPr>
          <w:ilvl w:val="0"/>
          <w:numId w:val="7"/>
        </w:numPr>
      </w:pPr>
      <w:r>
        <w:t>многоквартирные жилищные комплексы;</w:t>
      </w:r>
    </w:p>
    <w:p w:rsidR="001316D5" w:rsidRDefault="004E6D15" w:rsidP="00174EF6">
      <w:pPr>
        <w:pStyle w:val="a6"/>
        <w:numPr>
          <w:ilvl w:val="0"/>
          <w:numId w:val="7"/>
        </w:numPr>
      </w:pPr>
      <w:r>
        <w:t xml:space="preserve">все </w:t>
      </w:r>
      <w:r w:rsidR="001316D5">
        <w:t>административные постройки;</w:t>
      </w:r>
    </w:p>
    <w:p w:rsidR="001316D5" w:rsidRDefault="004E6D15" w:rsidP="00174EF6">
      <w:pPr>
        <w:pStyle w:val="a6"/>
        <w:numPr>
          <w:ilvl w:val="0"/>
          <w:numId w:val="7"/>
        </w:numPr>
      </w:pPr>
      <w:r>
        <w:t xml:space="preserve">университеты, институты и прочие </w:t>
      </w:r>
      <w:r w:rsidR="001316D5">
        <w:t>учебные заведения;</w:t>
      </w:r>
    </w:p>
    <w:p w:rsidR="001316D5" w:rsidRDefault="001316D5" w:rsidP="00174EF6">
      <w:pPr>
        <w:pStyle w:val="a6"/>
        <w:numPr>
          <w:ilvl w:val="0"/>
          <w:numId w:val="7"/>
        </w:numPr>
      </w:pPr>
      <w:proofErr w:type="gramStart"/>
      <w:r>
        <w:t>фитнес-</w:t>
      </w:r>
      <w:r w:rsidR="004E6D15">
        <w:t>залы</w:t>
      </w:r>
      <w:proofErr w:type="gramEnd"/>
      <w:r>
        <w:t xml:space="preserve">, спорт площадки, всевозможные </w:t>
      </w:r>
      <w:r w:rsidR="004E6D15">
        <w:t>легкоатлетические</w:t>
      </w:r>
      <w:r>
        <w:t xml:space="preserve"> комплексы;</w:t>
      </w:r>
    </w:p>
    <w:p w:rsidR="001316D5" w:rsidRDefault="001316D5" w:rsidP="00174EF6">
      <w:pPr>
        <w:pStyle w:val="a6"/>
        <w:numPr>
          <w:ilvl w:val="0"/>
          <w:numId w:val="7"/>
        </w:numPr>
      </w:pPr>
      <w:r>
        <w:t>общепит и гостиничн</w:t>
      </w:r>
      <w:r w:rsidR="004E6D15">
        <w:t>ое</w:t>
      </w:r>
      <w:r>
        <w:t xml:space="preserve"> </w:t>
      </w:r>
      <w:r w:rsidR="004E6D15">
        <w:t>дело</w:t>
      </w:r>
      <w:r>
        <w:t>;</w:t>
      </w:r>
    </w:p>
    <w:p w:rsidR="001316D5" w:rsidRDefault="004E6D15" w:rsidP="00174EF6">
      <w:pPr>
        <w:pStyle w:val="a6"/>
        <w:numPr>
          <w:ilvl w:val="0"/>
          <w:numId w:val="7"/>
        </w:numPr>
      </w:pPr>
      <w:r>
        <w:t>любые оздоровительные</w:t>
      </w:r>
      <w:r w:rsidR="001316D5">
        <w:t xml:space="preserve"> центры</w:t>
      </w:r>
      <w:r>
        <w:t xml:space="preserve"> и медицинские</w:t>
      </w:r>
      <w:r w:rsidR="001316D5">
        <w:t>;</w:t>
      </w:r>
    </w:p>
    <w:p w:rsidR="001316D5" w:rsidRDefault="004E6D15" w:rsidP="00174EF6">
      <w:pPr>
        <w:pStyle w:val="a6"/>
        <w:numPr>
          <w:ilvl w:val="0"/>
          <w:numId w:val="7"/>
        </w:numPr>
      </w:pPr>
      <w:r>
        <w:t xml:space="preserve">всевозможные </w:t>
      </w:r>
      <w:r w:rsidR="001316D5">
        <w:t>кинотеатры;</w:t>
      </w:r>
    </w:p>
    <w:p w:rsidR="001316D5" w:rsidRDefault="004E6D15" w:rsidP="00174EF6">
      <w:pPr>
        <w:pStyle w:val="a6"/>
        <w:numPr>
          <w:ilvl w:val="0"/>
          <w:numId w:val="7"/>
        </w:numPr>
      </w:pPr>
      <w:r>
        <w:t xml:space="preserve">торговые и </w:t>
      </w:r>
      <w:r w:rsidR="001316D5">
        <w:t>развлекательные</w:t>
      </w:r>
      <w:r>
        <w:t xml:space="preserve"> заведения</w:t>
      </w:r>
      <w:r w:rsidR="001316D5">
        <w:t>.</w:t>
      </w:r>
    </w:p>
    <w:p w:rsidR="00A854C0" w:rsidRDefault="00A854C0">
      <w:r>
        <w:tab/>
        <w:t>Если вы хотите чтобы ваш</w:t>
      </w:r>
      <w:r w:rsidR="004E6D15">
        <w:t xml:space="preserve">е дело </w:t>
      </w:r>
      <w:r>
        <w:t>стабильно показывал</w:t>
      </w:r>
      <w:r w:rsidR="004E6D15">
        <w:t>о</w:t>
      </w:r>
      <w:r>
        <w:t xml:space="preserve"> рост, то обращайтесь </w:t>
      </w:r>
      <w:proofErr w:type="gramStart"/>
      <w:r>
        <w:t>к</w:t>
      </w:r>
      <w:proofErr w:type="gramEnd"/>
      <w:r>
        <w:t xml:space="preserve"> «</w:t>
      </w:r>
      <w:r w:rsidRPr="009F485A">
        <w:rPr>
          <w:b/>
        </w:rPr>
        <w:t>Стив Бартон</w:t>
      </w:r>
      <w:r>
        <w:t xml:space="preserve">». </w:t>
      </w:r>
      <w:r w:rsidR="004E6D15">
        <w:t>М</w:t>
      </w:r>
      <w:r>
        <w:t xml:space="preserve">ы готовы </w:t>
      </w:r>
      <w:bookmarkStart w:id="0" w:name="_GoBack"/>
      <w:bookmarkEnd w:id="0"/>
      <w:r>
        <w:t>предложить вам</w:t>
      </w:r>
      <w:r w:rsidR="004E6D15">
        <w:t xml:space="preserve"> много всего интересного, а также</w:t>
      </w:r>
      <w:r w:rsidR="00174EF6">
        <w:t xml:space="preserve"> ожидаем именно вашего звонка!</w:t>
      </w:r>
    </w:p>
    <w:p w:rsidR="006F1F7D" w:rsidRDefault="006F1F7D"/>
    <w:p w:rsidR="006F1F7D" w:rsidRDefault="006F1F7D">
      <w:r w:rsidRPr="006F1F7D">
        <w:t>https://text.ru/antiplagiat/583b22807701d</w:t>
      </w:r>
    </w:p>
    <w:sectPr w:rsidR="006F1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3DC"/>
    <w:multiLevelType w:val="hybridMultilevel"/>
    <w:tmpl w:val="E68AE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601E3"/>
    <w:multiLevelType w:val="multilevel"/>
    <w:tmpl w:val="37A0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FE794D"/>
    <w:multiLevelType w:val="multilevel"/>
    <w:tmpl w:val="9326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6093D"/>
    <w:multiLevelType w:val="multilevel"/>
    <w:tmpl w:val="5A94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A4740"/>
    <w:multiLevelType w:val="multilevel"/>
    <w:tmpl w:val="6D12A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D61CE1"/>
    <w:multiLevelType w:val="hybridMultilevel"/>
    <w:tmpl w:val="50925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5E1B14"/>
    <w:multiLevelType w:val="hybridMultilevel"/>
    <w:tmpl w:val="041A9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0B"/>
    <w:rsid w:val="000163AA"/>
    <w:rsid w:val="00033599"/>
    <w:rsid w:val="00075DE1"/>
    <w:rsid w:val="00086151"/>
    <w:rsid w:val="001001AE"/>
    <w:rsid w:val="0011141C"/>
    <w:rsid w:val="001316D5"/>
    <w:rsid w:val="00174EF6"/>
    <w:rsid w:val="00213DE8"/>
    <w:rsid w:val="00235311"/>
    <w:rsid w:val="0026713A"/>
    <w:rsid w:val="002C529A"/>
    <w:rsid w:val="002E6B1B"/>
    <w:rsid w:val="00332D07"/>
    <w:rsid w:val="003D7D8F"/>
    <w:rsid w:val="004A2EA9"/>
    <w:rsid w:val="004E6D15"/>
    <w:rsid w:val="00525EF8"/>
    <w:rsid w:val="0053210B"/>
    <w:rsid w:val="00591018"/>
    <w:rsid w:val="005E7218"/>
    <w:rsid w:val="00633A47"/>
    <w:rsid w:val="00642BB6"/>
    <w:rsid w:val="00692D05"/>
    <w:rsid w:val="006A6891"/>
    <w:rsid w:val="006A6FCC"/>
    <w:rsid w:val="006D5976"/>
    <w:rsid w:val="006F1F7D"/>
    <w:rsid w:val="006F4523"/>
    <w:rsid w:val="00711789"/>
    <w:rsid w:val="00721711"/>
    <w:rsid w:val="00745EF3"/>
    <w:rsid w:val="007A7617"/>
    <w:rsid w:val="0084274F"/>
    <w:rsid w:val="00891729"/>
    <w:rsid w:val="008A7287"/>
    <w:rsid w:val="009E6F2B"/>
    <w:rsid w:val="009E7F2D"/>
    <w:rsid w:val="009F485A"/>
    <w:rsid w:val="00A37D04"/>
    <w:rsid w:val="00A854C0"/>
    <w:rsid w:val="00AB04B0"/>
    <w:rsid w:val="00B16936"/>
    <w:rsid w:val="00B6431E"/>
    <w:rsid w:val="00B765C9"/>
    <w:rsid w:val="00B85A51"/>
    <w:rsid w:val="00C16A91"/>
    <w:rsid w:val="00C7164B"/>
    <w:rsid w:val="00C8088E"/>
    <w:rsid w:val="00CF66A5"/>
    <w:rsid w:val="00DB6973"/>
    <w:rsid w:val="00DE2F3C"/>
    <w:rsid w:val="00E32FB1"/>
    <w:rsid w:val="00EE666C"/>
    <w:rsid w:val="00FD4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11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A76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B04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761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7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7617"/>
    <w:rPr>
      <w:i/>
      <w:iCs/>
    </w:rPr>
  </w:style>
  <w:style w:type="character" w:styleId="a5">
    <w:name w:val="Hyperlink"/>
    <w:basedOn w:val="a0"/>
    <w:uiPriority w:val="99"/>
    <w:semiHidden/>
    <w:unhideWhenUsed/>
    <w:rsid w:val="007A7617"/>
    <w:rPr>
      <w:color w:val="0000FF"/>
      <w:u w:val="single"/>
    </w:rPr>
  </w:style>
  <w:style w:type="character" w:customStyle="1" w:styleId="apple-converted-space">
    <w:name w:val="apple-converted-space"/>
    <w:basedOn w:val="a0"/>
    <w:rsid w:val="007A7617"/>
  </w:style>
  <w:style w:type="character" w:customStyle="1" w:styleId="30">
    <w:name w:val="Заголовок 3 Знак"/>
    <w:basedOn w:val="a0"/>
    <w:link w:val="3"/>
    <w:uiPriority w:val="9"/>
    <w:rsid w:val="00AB04B0"/>
    <w:rPr>
      <w:rFonts w:asciiTheme="majorHAnsi" w:eastAsiaTheme="majorEastAsia" w:hAnsiTheme="majorHAnsi" w:cstheme="majorBidi"/>
      <w:b/>
      <w:bCs/>
      <w:color w:val="4F81BD" w:themeColor="accent1"/>
    </w:rPr>
  </w:style>
  <w:style w:type="paragraph" w:styleId="a6">
    <w:name w:val="List Paragraph"/>
    <w:basedOn w:val="a"/>
    <w:uiPriority w:val="34"/>
    <w:qFormat/>
    <w:rsid w:val="001001AE"/>
    <w:pPr>
      <w:ind w:left="720"/>
      <w:contextualSpacing/>
    </w:pPr>
  </w:style>
  <w:style w:type="character" w:customStyle="1" w:styleId="10">
    <w:name w:val="Заголовок 1 Знак"/>
    <w:basedOn w:val="a0"/>
    <w:link w:val="1"/>
    <w:uiPriority w:val="9"/>
    <w:rsid w:val="007117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11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A76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B04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761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7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7617"/>
    <w:rPr>
      <w:i/>
      <w:iCs/>
    </w:rPr>
  </w:style>
  <w:style w:type="character" w:styleId="a5">
    <w:name w:val="Hyperlink"/>
    <w:basedOn w:val="a0"/>
    <w:uiPriority w:val="99"/>
    <w:semiHidden/>
    <w:unhideWhenUsed/>
    <w:rsid w:val="007A7617"/>
    <w:rPr>
      <w:color w:val="0000FF"/>
      <w:u w:val="single"/>
    </w:rPr>
  </w:style>
  <w:style w:type="character" w:customStyle="1" w:styleId="apple-converted-space">
    <w:name w:val="apple-converted-space"/>
    <w:basedOn w:val="a0"/>
    <w:rsid w:val="007A7617"/>
  </w:style>
  <w:style w:type="character" w:customStyle="1" w:styleId="30">
    <w:name w:val="Заголовок 3 Знак"/>
    <w:basedOn w:val="a0"/>
    <w:link w:val="3"/>
    <w:uiPriority w:val="9"/>
    <w:rsid w:val="00AB04B0"/>
    <w:rPr>
      <w:rFonts w:asciiTheme="majorHAnsi" w:eastAsiaTheme="majorEastAsia" w:hAnsiTheme="majorHAnsi" w:cstheme="majorBidi"/>
      <w:b/>
      <w:bCs/>
      <w:color w:val="4F81BD" w:themeColor="accent1"/>
    </w:rPr>
  </w:style>
  <w:style w:type="paragraph" w:styleId="a6">
    <w:name w:val="List Paragraph"/>
    <w:basedOn w:val="a"/>
    <w:uiPriority w:val="34"/>
    <w:qFormat/>
    <w:rsid w:val="001001AE"/>
    <w:pPr>
      <w:ind w:left="720"/>
      <w:contextualSpacing/>
    </w:pPr>
  </w:style>
  <w:style w:type="character" w:customStyle="1" w:styleId="10">
    <w:name w:val="Заголовок 1 Знак"/>
    <w:basedOn w:val="a0"/>
    <w:link w:val="1"/>
    <w:uiPriority w:val="9"/>
    <w:rsid w:val="007117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743727">
      <w:bodyDiv w:val="1"/>
      <w:marLeft w:val="0"/>
      <w:marRight w:val="0"/>
      <w:marTop w:val="0"/>
      <w:marBottom w:val="0"/>
      <w:divBdr>
        <w:top w:val="none" w:sz="0" w:space="0" w:color="auto"/>
        <w:left w:val="none" w:sz="0" w:space="0" w:color="auto"/>
        <w:bottom w:val="none" w:sz="0" w:space="0" w:color="auto"/>
        <w:right w:val="none" w:sz="0" w:space="0" w:color="auto"/>
      </w:divBdr>
    </w:div>
    <w:div w:id="2061976782">
      <w:bodyDiv w:val="1"/>
      <w:marLeft w:val="0"/>
      <w:marRight w:val="0"/>
      <w:marTop w:val="0"/>
      <w:marBottom w:val="0"/>
      <w:divBdr>
        <w:top w:val="none" w:sz="0" w:space="0" w:color="auto"/>
        <w:left w:val="none" w:sz="0" w:space="0" w:color="auto"/>
        <w:bottom w:val="none" w:sz="0" w:space="0" w:color="auto"/>
        <w:right w:val="none" w:sz="0" w:space="0" w:color="auto"/>
      </w:divBdr>
      <w:divsChild>
        <w:div w:id="1655375730">
          <w:marLeft w:val="0"/>
          <w:marRight w:val="0"/>
          <w:marTop w:val="0"/>
          <w:marBottom w:val="0"/>
          <w:divBdr>
            <w:top w:val="none" w:sz="0" w:space="0" w:color="auto"/>
            <w:left w:val="none" w:sz="0" w:space="0" w:color="auto"/>
            <w:bottom w:val="single" w:sz="6" w:space="7" w:color="E0E0E0"/>
            <w:right w:val="none" w:sz="0" w:space="0" w:color="auto"/>
          </w:divBdr>
          <w:divsChild>
            <w:div w:id="1967159280">
              <w:marLeft w:val="0"/>
              <w:marRight w:val="0"/>
              <w:marTop w:val="0"/>
              <w:marBottom w:val="0"/>
              <w:divBdr>
                <w:top w:val="none" w:sz="0" w:space="0" w:color="auto"/>
                <w:left w:val="none" w:sz="0" w:space="0" w:color="auto"/>
                <w:bottom w:val="none" w:sz="0" w:space="0" w:color="auto"/>
                <w:right w:val="none" w:sz="0" w:space="0" w:color="auto"/>
              </w:divBdr>
            </w:div>
          </w:divsChild>
        </w:div>
        <w:div w:id="865169746">
          <w:marLeft w:val="0"/>
          <w:marRight w:val="0"/>
          <w:marTop w:val="0"/>
          <w:marBottom w:val="0"/>
          <w:divBdr>
            <w:top w:val="none" w:sz="0" w:space="0" w:color="auto"/>
            <w:left w:val="none" w:sz="0" w:space="0" w:color="auto"/>
            <w:bottom w:val="none" w:sz="0" w:space="0" w:color="auto"/>
            <w:right w:val="none" w:sz="0" w:space="0" w:color="auto"/>
          </w:divBdr>
          <w:divsChild>
            <w:div w:id="2001301683">
              <w:marLeft w:val="0"/>
              <w:marRight w:val="0"/>
              <w:marTop w:val="0"/>
              <w:marBottom w:val="0"/>
              <w:divBdr>
                <w:top w:val="none" w:sz="0" w:space="0" w:color="auto"/>
                <w:left w:val="none" w:sz="0" w:space="0" w:color="auto"/>
                <w:bottom w:val="none" w:sz="0" w:space="0" w:color="auto"/>
                <w:right w:val="none" w:sz="0" w:space="0" w:color="auto"/>
              </w:divBdr>
              <w:divsChild>
                <w:div w:id="702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2016-11-27T15:47:00Z</dcterms:created>
  <dcterms:modified xsi:type="dcterms:W3CDTF">2016-11-27T18:22:00Z</dcterms:modified>
</cp:coreProperties>
</file>